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7729" w14:textId="6FFE1AC3" w:rsidR="00646E08" w:rsidRPr="00164DC5" w:rsidRDefault="007C02C0" w:rsidP="00646E08">
      <w:pPr>
        <w:pStyle w:val="Heading2"/>
        <w:rPr>
          <w:lang w:val="en-US"/>
        </w:rPr>
      </w:pPr>
      <w:r w:rsidRPr="00164DC5">
        <w:rPr>
          <w:lang w:val="en-US"/>
        </w:rPr>
        <w:t>Setting up your new computer</w:t>
      </w:r>
    </w:p>
    <w:p w14:paraId="689B3769" w14:textId="50364DDB" w:rsidR="00646E08" w:rsidRPr="00164DC5" w:rsidRDefault="00164DC5" w:rsidP="00646E08">
      <w:pPr>
        <w:rPr>
          <w:lang w:val="en-US"/>
        </w:rPr>
      </w:pPr>
      <w:r w:rsidRPr="00164DC5">
        <w:rPr>
          <w:lang w:val="en-US"/>
        </w:rPr>
        <w:t>Use this quick guide to set up your new Windows computer.</w:t>
      </w:r>
    </w:p>
    <w:p w14:paraId="25A996FB" w14:textId="37DC7042" w:rsidR="00646E08" w:rsidRPr="00DB0577" w:rsidRDefault="00DB0577" w:rsidP="00646E08">
      <w:pPr>
        <w:rPr>
          <w:lang w:val="en-US"/>
        </w:rPr>
      </w:pPr>
      <w:r w:rsidRPr="00DB0577">
        <w:rPr>
          <w:lang w:val="en-US"/>
        </w:rPr>
        <w:t>If you have not yet enabled multi</w:t>
      </w:r>
      <w:r>
        <w:rPr>
          <w:lang w:val="en-US"/>
        </w:rPr>
        <w:t xml:space="preserve">-factor authentication </w:t>
      </w:r>
      <w:r w:rsidR="00646E08" w:rsidRPr="00DB0577">
        <w:rPr>
          <w:lang w:val="en-US"/>
        </w:rPr>
        <w:t xml:space="preserve">(MFA) </w:t>
      </w:r>
      <w:r>
        <w:rPr>
          <w:lang w:val="en-US"/>
        </w:rPr>
        <w:t>for your account</w:t>
      </w:r>
      <w:r w:rsidR="00646E08" w:rsidRPr="00DB0577">
        <w:rPr>
          <w:lang w:val="en-US"/>
        </w:rPr>
        <w:t xml:space="preserve">, </w:t>
      </w:r>
      <w:r>
        <w:rPr>
          <w:lang w:val="en-US"/>
        </w:rPr>
        <w:t xml:space="preserve">install the </w:t>
      </w:r>
      <w:r>
        <w:rPr>
          <w:b/>
          <w:bCs/>
          <w:lang w:val="en-US"/>
        </w:rPr>
        <w:t xml:space="preserve">Microsoft Authenticator </w:t>
      </w:r>
      <w:r>
        <w:rPr>
          <w:lang w:val="en-US"/>
        </w:rPr>
        <w:t>app from</w:t>
      </w:r>
      <w:r w:rsidR="00473FBD">
        <w:rPr>
          <w:lang w:val="en-US"/>
        </w:rPr>
        <w:t xml:space="preserve"> the</w:t>
      </w:r>
      <w:r>
        <w:rPr>
          <w:lang w:val="en-US"/>
        </w:rPr>
        <w:t xml:space="preserve"> </w:t>
      </w:r>
      <w:r w:rsidR="00646E08" w:rsidRPr="00DB0577">
        <w:rPr>
          <w:b/>
          <w:bCs/>
          <w:lang w:val="en-US"/>
        </w:rPr>
        <w:t>Google Play</w:t>
      </w:r>
      <w:r w:rsidR="00D91A15">
        <w:rPr>
          <w:b/>
          <w:bCs/>
          <w:lang w:val="en-US"/>
        </w:rPr>
        <w:t xml:space="preserve"> Store</w:t>
      </w:r>
      <w:r w:rsidR="00646E08" w:rsidRPr="00DB0577">
        <w:rPr>
          <w:b/>
          <w:bCs/>
          <w:lang w:val="en-US"/>
        </w:rPr>
        <w:t xml:space="preserve"> </w:t>
      </w:r>
      <w:r w:rsidR="00333778" w:rsidRPr="00D84DEF">
        <w:rPr>
          <w:lang w:val="en-US"/>
        </w:rPr>
        <w:t>or</w:t>
      </w:r>
      <w:r w:rsidR="00333778">
        <w:rPr>
          <w:b/>
          <w:bCs/>
          <w:lang w:val="en-US"/>
        </w:rPr>
        <w:t xml:space="preserve"> </w:t>
      </w:r>
      <w:r w:rsidR="00646E08" w:rsidRPr="00DB0577">
        <w:rPr>
          <w:b/>
          <w:bCs/>
          <w:lang w:val="en-US"/>
        </w:rPr>
        <w:t>Apple App Store</w:t>
      </w:r>
      <w:r w:rsidR="00473FBD">
        <w:rPr>
          <w:lang w:val="en-US"/>
        </w:rPr>
        <w:t>,</w:t>
      </w:r>
      <w:r w:rsidR="00D91A15">
        <w:rPr>
          <w:b/>
          <w:bCs/>
          <w:lang w:val="en-US"/>
        </w:rPr>
        <w:t xml:space="preserve"> </w:t>
      </w:r>
      <w:r w:rsidR="00D91A15">
        <w:rPr>
          <w:lang w:val="en-US"/>
        </w:rPr>
        <w:t>and follow the instructions</w:t>
      </w:r>
      <w:r w:rsidR="00D84DEF">
        <w:rPr>
          <w:lang w:val="en-US"/>
        </w:rPr>
        <w:t xml:space="preserve"> at</w:t>
      </w:r>
      <w:r w:rsidR="00D91A15">
        <w:rPr>
          <w:lang w:val="en-US"/>
        </w:rPr>
        <w:t xml:space="preserve">: </w:t>
      </w:r>
      <w:hyperlink r:id="rId6" w:history="1">
        <w:r w:rsidR="00646E08" w:rsidRPr="00DB0577">
          <w:rPr>
            <w:rStyle w:val="Hyperlink"/>
            <w:lang w:val="en-US"/>
          </w:rPr>
          <w:t>https://ict.oulu.fi/16893/</w:t>
        </w:r>
      </w:hyperlink>
    </w:p>
    <w:p w14:paraId="7611DADF" w14:textId="095E7976" w:rsidR="00646E08" w:rsidRPr="003D6524" w:rsidRDefault="002651A3" w:rsidP="00646E08">
      <w:pPr>
        <w:rPr>
          <w:lang w:val="en-US"/>
        </w:rPr>
      </w:pPr>
      <w:r w:rsidRPr="003D6524">
        <w:rPr>
          <w:lang w:val="en-US"/>
        </w:rPr>
        <w:t>Turn on the computer, connect to a network</w:t>
      </w:r>
      <w:r w:rsidR="00D84DEF">
        <w:rPr>
          <w:lang w:val="en-US"/>
        </w:rPr>
        <w:t xml:space="preserve">, </w:t>
      </w:r>
      <w:r w:rsidRPr="003D6524">
        <w:rPr>
          <w:lang w:val="en-US"/>
        </w:rPr>
        <w:t xml:space="preserve">and </w:t>
      </w:r>
      <w:r w:rsidR="003D6524" w:rsidRPr="003D6524">
        <w:rPr>
          <w:lang w:val="en-US"/>
        </w:rPr>
        <w:t>log in using your account</w:t>
      </w:r>
      <w:r w:rsidR="003D6524">
        <w:rPr>
          <w:lang w:val="en-US"/>
        </w:rPr>
        <w:t xml:space="preserve"> </w:t>
      </w:r>
      <w:r w:rsidR="00646E08" w:rsidRPr="003D6524">
        <w:rPr>
          <w:lang w:val="en-US"/>
        </w:rPr>
        <w:t>(</w:t>
      </w:r>
      <w:r w:rsidR="003D6524">
        <w:rPr>
          <w:lang w:val="en-US"/>
        </w:rPr>
        <w:t>username</w:t>
      </w:r>
      <w:r w:rsidR="00646E08" w:rsidRPr="003D6524">
        <w:rPr>
          <w:lang w:val="en-US"/>
        </w:rPr>
        <w:t xml:space="preserve">@univ.yo.oulu.fi </w:t>
      </w:r>
      <w:r w:rsidR="003D6524">
        <w:rPr>
          <w:b/>
          <w:bCs/>
          <w:lang w:val="en-US"/>
        </w:rPr>
        <w:t>OR</w:t>
      </w:r>
      <w:r w:rsidR="00646E08" w:rsidRPr="003D6524">
        <w:rPr>
          <w:lang w:val="en-US"/>
        </w:rPr>
        <w:t xml:space="preserve"> </w:t>
      </w:r>
      <w:r w:rsidR="003D6524">
        <w:rPr>
          <w:lang w:val="en-US"/>
        </w:rPr>
        <w:t>username</w:t>
      </w:r>
      <w:r w:rsidR="00646E08" w:rsidRPr="003D6524">
        <w:rPr>
          <w:lang w:val="en-US"/>
        </w:rPr>
        <w:t xml:space="preserve">@oamk.fi) </w:t>
      </w:r>
      <w:r w:rsidR="003D6524">
        <w:rPr>
          <w:lang w:val="en-US"/>
        </w:rPr>
        <w:t>and password</w:t>
      </w:r>
      <w:r w:rsidR="00646E08" w:rsidRPr="003D6524">
        <w:rPr>
          <w:lang w:val="en-US"/>
        </w:rPr>
        <w:t>.</w:t>
      </w:r>
    </w:p>
    <w:p w14:paraId="260685FD" w14:textId="6A212F74" w:rsidR="00646E08" w:rsidRPr="00D155C1" w:rsidRDefault="00D155C1" w:rsidP="00646E08">
      <w:pPr>
        <w:rPr>
          <w:lang w:val="en-US"/>
        </w:rPr>
      </w:pPr>
      <w:r w:rsidRPr="00D155C1">
        <w:rPr>
          <w:lang w:val="en-US"/>
        </w:rPr>
        <w:t xml:space="preserve">The setup process </w:t>
      </w:r>
      <w:r w:rsidR="00D84DEF">
        <w:rPr>
          <w:lang w:val="en-US"/>
        </w:rPr>
        <w:t>may</w:t>
      </w:r>
      <w:r w:rsidRPr="00D155C1">
        <w:rPr>
          <w:lang w:val="en-US"/>
        </w:rPr>
        <w:t xml:space="preserve"> take some time</w:t>
      </w:r>
      <w:r w:rsidR="00D84DEF">
        <w:rPr>
          <w:lang w:val="en-US"/>
        </w:rPr>
        <w:t>.</w:t>
      </w:r>
      <w:r w:rsidRPr="00D155C1">
        <w:rPr>
          <w:lang w:val="en-US"/>
        </w:rPr>
        <w:t xml:space="preserve"> </w:t>
      </w:r>
      <w:r w:rsidR="00D84DEF">
        <w:rPr>
          <w:lang w:val="en-US"/>
        </w:rPr>
        <w:t>I</w:t>
      </w:r>
      <w:r w:rsidR="00844AA9">
        <w:rPr>
          <w:lang w:val="en-US"/>
        </w:rPr>
        <w:t xml:space="preserve">f it </w:t>
      </w:r>
      <w:r w:rsidR="00D84DEF">
        <w:rPr>
          <w:lang w:val="en-US"/>
        </w:rPr>
        <w:t>appears to be</w:t>
      </w:r>
      <w:r w:rsidR="00844AA9">
        <w:rPr>
          <w:lang w:val="en-US"/>
        </w:rPr>
        <w:t xml:space="preserve"> stuck</w:t>
      </w:r>
      <w:r w:rsidR="004C232D">
        <w:rPr>
          <w:lang w:val="en-US"/>
        </w:rPr>
        <w:t xml:space="preserve"> in a single step</w:t>
      </w:r>
      <w:r w:rsidR="00844AA9">
        <w:rPr>
          <w:lang w:val="en-US"/>
        </w:rPr>
        <w:t xml:space="preserve"> for 20 minutes or longer, turn off the computer by holding down the power button for about 30 seconds</w:t>
      </w:r>
      <w:r w:rsidR="004C232D">
        <w:rPr>
          <w:lang w:val="en-US"/>
        </w:rPr>
        <w:t>,</w:t>
      </w:r>
      <w:r w:rsidR="00844AA9">
        <w:rPr>
          <w:lang w:val="en-US"/>
        </w:rPr>
        <w:t xml:space="preserve"> then turn it back on.</w:t>
      </w:r>
    </w:p>
    <w:p w14:paraId="634F00D1" w14:textId="263B8EA1" w:rsidR="00646E08" w:rsidRPr="00D155C1" w:rsidRDefault="00D155C1" w:rsidP="00646E08">
      <w:pPr>
        <w:rPr>
          <w:lang w:val="en-US"/>
        </w:rPr>
      </w:pPr>
      <w:r w:rsidRPr="00D155C1">
        <w:rPr>
          <w:lang w:val="en-US"/>
        </w:rPr>
        <w:t xml:space="preserve">You can enable facial recognition </w:t>
      </w:r>
      <w:r>
        <w:rPr>
          <w:lang w:val="en-US"/>
        </w:rPr>
        <w:t xml:space="preserve">for login if you </w:t>
      </w:r>
      <w:proofErr w:type="gramStart"/>
      <w:r>
        <w:rPr>
          <w:lang w:val="en-US"/>
        </w:rPr>
        <w:t>wish</w:t>
      </w:r>
      <w:r w:rsidR="00B3146D">
        <w:rPr>
          <w:lang w:val="en-US"/>
        </w:rPr>
        <w:t xml:space="preserve">, </w:t>
      </w:r>
      <w:r>
        <w:rPr>
          <w:lang w:val="en-US"/>
        </w:rPr>
        <w:t>or</w:t>
      </w:r>
      <w:proofErr w:type="gramEnd"/>
      <w:r>
        <w:rPr>
          <w:lang w:val="en-US"/>
        </w:rPr>
        <w:t xml:space="preserve"> skip </w:t>
      </w:r>
      <w:r w:rsidR="00B3146D">
        <w:rPr>
          <w:lang w:val="en-US"/>
        </w:rPr>
        <w:t>this step</w:t>
      </w:r>
      <w:r>
        <w:rPr>
          <w:lang w:val="en-US"/>
        </w:rPr>
        <w:t>. This feature can also be enabled later.</w:t>
      </w:r>
    </w:p>
    <w:p w14:paraId="68DF3DD2" w14:textId="77777777" w:rsidR="00646E08" w:rsidRDefault="00646E08" w:rsidP="00646E08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 wp14:anchorId="41CD0042" wp14:editId="708FBD5D">
            <wp:extent cx="4032095" cy="2268000"/>
            <wp:effectExtent l="0" t="0" r="0" b="5715"/>
            <wp:docPr id="130126031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6031" name="Picture 2" descr="A screenshot of a compute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2095" cy="22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390B5" w14:textId="3723E107" w:rsidR="00646E08" w:rsidRPr="00817C78" w:rsidRDefault="00817C78" w:rsidP="00646E08">
      <w:pPr>
        <w:rPr>
          <w:lang w:val="en-US"/>
        </w:rPr>
      </w:pPr>
      <w:r w:rsidRPr="00817C78">
        <w:rPr>
          <w:lang w:val="en-US"/>
        </w:rPr>
        <w:t xml:space="preserve">Set a PIN code with at least 6 digits. </w:t>
      </w:r>
      <w:r>
        <w:rPr>
          <w:lang w:val="en-US"/>
        </w:rPr>
        <w:t>From now on, you will primarily log in using this code. However, logging in with your password will still be possible.</w:t>
      </w:r>
    </w:p>
    <w:p w14:paraId="55DFBE3C" w14:textId="77777777" w:rsidR="00D00812" w:rsidRDefault="00646E08" w:rsidP="00D00812">
      <w:r>
        <w:rPr>
          <w:noProof/>
          <w:lang w:val="fi-FI"/>
        </w:rPr>
        <w:drawing>
          <wp:inline distT="0" distB="0" distL="0" distR="0" wp14:anchorId="55608D5F" wp14:editId="30D617CD">
            <wp:extent cx="3997245" cy="2520000"/>
            <wp:effectExtent l="0" t="0" r="3810" b="0"/>
            <wp:docPr id="1257911130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11130" name="Picture 4" descr="A screenshot of a computer&#10;&#10;AI-generated content may be incorrect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7" t="10006" r="1618" b="13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45" cy="25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1DB74C" w14:textId="553B0FF3" w:rsidR="00646E08" w:rsidRDefault="008F4BFD" w:rsidP="00D00812">
      <w:pPr>
        <w:pStyle w:val="Heading2"/>
      </w:pPr>
      <w:r>
        <w:lastRenderedPageBreak/>
        <w:t>File management and storage</w:t>
      </w:r>
    </w:p>
    <w:p w14:paraId="010DA5A5" w14:textId="4D8C1E8B" w:rsidR="00646E08" w:rsidRDefault="00646E08" w:rsidP="00646E08">
      <w:r>
        <w:t xml:space="preserve">OneDrive </w:t>
      </w:r>
      <w:r w:rsidR="000C7367">
        <w:t>is the default storage recommended by ICT services and is automatically available to you.</w:t>
      </w:r>
    </w:p>
    <w:p w14:paraId="039865EA" w14:textId="29C74D91" w:rsidR="00646E08" w:rsidRDefault="000C7367" w:rsidP="00646E08">
      <w:r>
        <w:t>If you wish, you can also add your old home directory</w:t>
      </w:r>
      <w:r w:rsidR="00646E08">
        <w:t xml:space="preserve"> </w:t>
      </w:r>
      <w:r w:rsidR="00646E08" w:rsidRPr="00D96D54">
        <w:rPr>
          <w:b/>
          <w:bCs/>
        </w:rPr>
        <w:t>(K:)</w:t>
      </w:r>
      <w:r w:rsidR="00646E08">
        <w:t xml:space="preserve"> </w:t>
      </w:r>
      <w:r>
        <w:t>using the</w:t>
      </w:r>
      <w:r w:rsidR="00646E08">
        <w:t xml:space="preserve"> </w:t>
      </w:r>
      <w:r w:rsidR="00646E08" w:rsidRPr="009A1F17">
        <w:rPr>
          <w:b/>
          <w:bCs/>
        </w:rPr>
        <w:t>Map Network Drive</w:t>
      </w:r>
      <w:r>
        <w:rPr>
          <w:b/>
          <w:bCs/>
        </w:rPr>
        <w:t xml:space="preserve"> </w:t>
      </w:r>
      <w:r>
        <w:t>function</w:t>
      </w:r>
      <w:r w:rsidR="00646E08" w:rsidRPr="000C7367">
        <w:t>.</w:t>
      </w:r>
      <w:r>
        <w:t xml:space="preserve"> Open</w:t>
      </w:r>
      <w:r w:rsidR="00646E08">
        <w:t xml:space="preserve"> </w:t>
      </w:r>
      <w:r w:rsidR="00646E08" w:rsidRPr="00D96D54">
        <w:rPr>
          <w:b/>
          <w:bCs/>
        </w:rPr>
        <w:t>File Explorer</w:t>
      </w:r>
      <w:r w:rsidR="00646E08">
        <w:t xml:space="preserve"> </w:t>
      </w:r>
      <w:r>
        <w:t xml:space="preserve">and right click on </w:t>
      </w:r>
      <w:r w:rsidR="00646E08" w:rsidRPr="009A1F17">
        <w:rPr>
          <w:b/>
          <w:bCs/>
        </w:rPr>
        <w:t>This PC</w:t>
      </w:r>
      <w:r w:rsidR="00F67B2E">
        <w:t xml:space="preserve">, and select </w:t>
      </w:r>
      <w:r w:rsidR="00F67B2E">
        <w:rPr>
          <w:b/>
          <w:bCs/>
        </w:rPr>
        <w:t>Map Network Drive</w:t>
      </w:r>
      <w:r w:rsidR="00646E08" w:rsidRPr="009A1F17">
        <w:t>.</w:t>
      </w:r>
    </w:p>
    <w:p w14:paraId="088A739D" w14:textId="27114C91" w:rsidR="00646E08" w:rsidRDefault="000C7367" w:rsidP="00646E08">
      <w:r>
        <w:t>Your home directory is located at</w:t>
      </w:r>
      <w:r w:rsidR="00646E08">
        <w:t xml:space="preserve">: </w:t>
      </w:r>
      <w:r w:rsidR="00646E08" w:rsidRPr="009A1F17">
        <w:rPr>
          <w:b/>
          <w:bCs/>
          <w:i/>
          <w:iCs/>
        </w:rPr>
        <w:t>\\lipasto.oulu.fi\kotidir0</w:t>
      </w:r>
      <w:r w:rsidR="00646E08">
        <w:rPr>
          <w:b/>
          <w:bCs/>
          <w:i/>
          <w:iCs/>
        </w:rPr>
        <w:t>X</w:t>
      </w:r>
      <w:r w:rsidR="00646E08" w:rsidRPr="009A1F17">
        <w:rPr>
          <w:b/>
          <w:bCs/>
          <w:i/>
          <w:iCs/>
        </w:rPr>
        <w:t>$\tunnus</w:t>
      </w:r>
      <w:r w:rsidR="00646E08">
        <w:t>,</w:t>
      </w:r>
      <w:r w:rsidR="00646E08">
        <w:br/>
      </w:r>
      <w:r>
        <w:t xml:space="preserve">The number replacing </w:t>
      </w:r>
      <w:r w:rsidR="00646E08" w:rsidRPr="000B4219">
        <w:rPr>
          <w:b/>
          <w:bCs/>
        </w:rPr>
        <w:t>X</w:t>
      </w:r>
      <w:r w:rsidR="00646E08">
        <w:t xml:space="preserve"> </w:t>
      </w:r>
      <w:r>
        <w:t>depends on the first letter of your username.</w:t>
      </w:r>
    </w:p>
    <w:p w14:paraId="42821674" w14:textId="54ECD91F" w:rsidR="00646E08" w:rsidRDefault="00646E08" w:rsidP="00646E08">
      <w:r>
        <w:t xml:space="preserve">• a-g </w:t>
      </w:r>
      <w:r w:rsidRPr="003E075B">
        <w:rPr>
          <w:i/>
          <w:iCs/>
        </w:rPr>
        <w:t>\\lipasto.oulu.fi\kotidir01$\</w:t>
      </w:r>
      <w:r w:rsidR="00F67B2E">
        <w:rPr>
          <w:i/>
          <w:iCs/>
        </w:rPr>
        <w:t>username</w:t>
      </w:r>
      <w:r>
        <w:br/>
        <w:t xml:space="preserve">• h-j </w:t>
      </w:r>
      <w:r w:rsidRPr="003E075B">
        <w:rPr>
          <w:i/>
          <w:iCs/>
        </w:rPr>
        <w:t>\\lipasto.oulu.fi\kotidir02$\</w:t>
      </w:r>
      <w:r w:rsidR="00F67B2E">
        <w:rPr>
          <w:i/>
          <w:iCs/>
        </w:rPr>
        <w:t>username</w:t>
      </w:r>
      <w:r>
        <w:br/>
        <w:t xml:space="preserve">• k-l </w:t>
      </w:r>
      <w:r w:rsidRPr="003E075B">
        <w:rPr>
          <w:i/>
          <w:iCs/>
        </w:rPr>
        <w:t>\\lipasto.oulu.fi\kotidir03$\</w:t>
      </w:r>
      <w:r w:rsidR="00F67B2E">
        <w:rPr>
          <w:i/>
          <w:iCs/>
        </w:rPr>
        <w:t>username</w:t>
      </w:r>
      <w:r>
        <w:br/>
        <w:t xml:space="preserve">• m-o </w:t>
      </w:r>
      <w:r w:rsidRPr="003E075B">
        <w:rPr>
          <w:i/>
          <w:iCs/>
        </w:rPr>
        <w:t>\\lipasto.oulu.fi\kotidir04$\</w:t>
      </w:r>
      <w:r w:rsidR="00F67B2E">
        <w:rPr>
          <w:i/>
          <w:iCs/>
        </w:rPr>
        <w:t>username</w:t>
      </w:r>
      <w:r>
        <w:br/>
        <w:t xml:space="preserve">• p-s </w:t>
      </w:r>
      <w:r w:rsidRPr="003E075B">
        <w:rPr>
          <w:i/>
          <w:iCs/>
        </w:rPr>
        <w:t>\\lipasto.oulu.fi\kotidir05$\</w:t>
      </w:r>
      <w:r w:rsidR="00F67B2E">
        <w:rPr>
          <w:i/>
          <w:iCs/>
        </w:rPr>
        <w:t>username</w:t>
      </w:r>
      <w:r>
        <w:br/>
        <w:t>• t-z</w:t>
      </w:r>
      <w:r w:rsidRPr="003E075B">
        <w:rPr>
          <w:i/>
          <w:iCs/>
        </w:rPr>
        <w:t xml:space="preserve"> \\lipasto.oulu.fi\kotidir06$\</w:t>
      </w:r>
      <w:r w:rsidR="00F67B2E">
        <w:rPr>
          <w:i/>
          <w:iCs/>
        </w:rPr>
        <w:t>username</w:t>
      </w:r>
    </w:p>
    <w:p w14:paraId="13A43C1E" w14:textId="0652C82D" w:rsidR="00646E08" w:rsidRDefault="000C7367" w:rsidP="00646E08">
      <w:r>
        <w:t>Instructions</w:t>
      </w:r>
      <w:r w:rsidR="00646E08">
        <w:t xml:space="preserve">: </w:t>
      </w:r>
      <w:r w:rsidR="00646E08">
        <w:fldChar w:fldCharType="begin"/>
      </w:r>
      <w:r w:rsidR="00E16660">
        <w:instrText>HYPERLINK "https://ict.oulu.fi/1343/?page&amp;lang=en"</w:instrText>
      </w:r>
      <w:r w:rsidR="00646E08">
        <w:fldChar w:fldCharType="separate"/>
      </w:r>
      <w:r w:rsidR="00646E08" w:rsidRPr="00094A8B">
        <w:rPr>
          <w:rStyle w:val="Hyperlink"/>
        </w:rPr>
        <w:t>https://ict.oulu.fi/1343/</w:t>
      </w:r>
      <w:r w:rsidR="00646E08">
        <w:fldChar w:fldCharType="end"/>
      </w:r>
      <w:r w:rsidR="00646E08">
        <w:t xml:space="preserve"> </w:t>
      </w:r>
    </w:p>
    <w:p w14:paraId="1EA31036" w14:textId="5D2D1AA7" w:rsidR="00646E08" w:rsidRPr="009A455A" w:rsidRDefault="009A455A" w:rsidP="00646E08">
      <w:pPr>
        <w:rPr>
          <w:lang w:val="en-US"/>
        </w:rPr>
      </w:pPr>
      <w:r>
        <w:t>OUAS staff can add the shared network drive using the</w:t>
      </w:r>
      <w:r w:rsidR="00F67B2E">
        <w:t xml:space="preserve"> path</w:t>
      </w:r>
      <w:r w:rsidR="00646E08">
        <w:t xml:space="preserve"> </w:t>
      </w:r>
      <w:r w:rsidR="00646E08" w:rsidRPr="009A455A">
        <w:rPr>
          <w:b/>
          <w:bCs/>
          <w:lang w:val="en-US"/>
        </w:rPr>
        <w:t>\\kaappi.oulu.fi\</w:t>
      </w:r>
      <w:proofErr w:type="spellStart"/>
      <w:r w:rsidR="00646E08" w:rsidRPr="009A455A">
        <w:rPr>
          <w:b/>
          <w:bCs/>
          <w:lang w:val="en-US"/>
        </w:rPr>
        <w:t>oamk</w:t>
      </w:r>
      <w:proofErr w:type="spellEnd"/>
      <w:r w:rsidR="00646E08" w:rsidRPr="009A455A">
        <w:rPr>
          <w:b/>
          <w:bCs/>
          <w:lang w:val="en-US"/>
        </w:rPr>
        <w:t>$</w:t>
      </w:r>
      <w:r w:rsidR="00646E08" w:rsidRPr="009A455A">
        <w:rPr>
          <w:lang w:val="en-US"/>
        </w:rPr>
        <w:t>.</w:t>
      </w:r>
      <w:r w:rsidR="00A55BDC">
        <w:rPr>
          <w:lang w:val="en-US"/>
        </w:rPr>
        <w:br/>
      </w:r>
      <w:r>
        <w:t xml:space="preserve">For university staff, the faculty’s shared </w:t>
      </w:r>
      <w:r w:rsidR="00A55BDC">
        <w:t>network drive</w:t>
      </w:r>
      <w:r w:rsidR="00646E08">
        <w:t xml:space="preserve"> </w:t>
      </w:r>
      <w:r w:rsidR="00A55BDC">
        <w:rPr>
          <w:b/>
          <w:bCs/>
        </w:rPr>
        <w:t xml:space="preserve">(S:) </w:t>
      </w:r>
      <w:r w:rsidR="00A55BDC">
        <w:t>is connected automatically</w:t>
      </w:r>
      <w:r w:rsidR="00646E08">
        <w:t>.</w:t>
      </w:r>
    </w:p>
    <w:p w14:paraId="70B19BC4" w14:textId="1CA92184" w:rsidR="00646E08" w:rsidRPr="00E45B7B" w:rsidRDefault="00A55BDC" w:rsidP="00646E08">
      <w:r>
        <w:rPr>
          <w:b/>
          <w:bCs/>
        </w:rPr>
        <w:t>Accessing network drives requires a campus network or VPN connection.</w:t>
      </w:r>
      <w:r w:rsidR="00646E08">
        <w:br/>
      </w:r>
      <w:r w:rsidR="00A74E3D">
        <w:t>Your</w:t>
      </w:r>
      <w:r>
        <w:t xml:space="preserve"> computer</w:t>
      </w:r>
      <w:r w:rsidR="00B9526A">
        <w:t xml:space="preserve"> </w:t>
      </w:r>
      <w:r w:rsidR="00A74E3D">
        <w:t>already has the</w:t>
      </w:r>
      <w:r w:rsidR="00B9526A">
        <w:t xml:space="preserve"> VPN application </w:t>
      </w:r>
      <w:r w:rsidR="00B9526A">
        <w:rPr>
          <w:b/>
          <w:bCs/>
        </w:rPr>
        <w:t>FortiClient</w:t>
      </w:r>
      <w:r w:rsidR="00A74E3D">
        <w:rPr>
          <w:b/>
          <w:bCs/>
        </w:rPr>
        <w:t xml:space="preserve"> </w:t>
      </w:r>
      <w:r w:rsidR="00A74E3D">
        <w:t>installed</w:t>
      </w:r>
      <w:r>
        <w:t xml:space="preserve">. </w:t>
      </w:r>
      <w:r w:rsidR="00E45B7B">
        <w:t xml:space="preserve">Open FortiClient, select either </w:t>
      </w:r>
      <w:r w:rsidR="00E45B7B">
        <w:rPr>
          <w:b/>
          <w:bCs/>
        </w:rPr>
        <w:t xml:space="preserve">UniOulu VPN </w:t>
      </w:r>
      <w:r w:rsidR="00E45B7B">
        <w:t xml:space="preserve">or </w:t>
      </w:r>
      <w:r w:rsidR="00E45B7B">
        <w:rPr>
          <w:b/>
          <w:bCs/>
        </w:rPr>
        <w:t xml:space="preserve">OAMK </w:t>
      </w:r>
      <w:r w:rsidR="00E45B7B" w:rsidRPr="002875F6">
        <w:t>VPN</w:t>
      </w:r>
      <w:r w:rsidR="002875F6">
        <w:t xml:space="preserve">, and </w:t>
      </w:r>
      <w:r w:rsidR="00E45B7B" w:rsidRPr="002875F6">
        <w:t>click</w:t>
      </w:r>
      <w:r w:rsidR="00E45B7B">
        <w:t xml:space="preserve"> </w:t>
      </w:r>
      <w:r w:rsidR="00E45B7B">
        <w:rPr>
          <w:b/>
          <w:bCs/>
        </w:rPr>
        <w:t>Connect</w:t>
      </w:r>
      <w:r w:rsidR="00E45B7B">
        <w:t>.</w:t>
      </w:r>
    </w:p>
    <w:p w14:paraId="68B19839" w14:textId="77777777" w:rsidR="00646E08" w:rsidRDefault="00646E08" w:rsidP="00646E08">
      <w:r>
        <w:rPr>
          <w:noProof/>
        </w:rPr>
        <w:drawing>
          <wp:inline distT="0" distB="0" distL="0" distR="0" wp14:anchorId="00C05778" wp14:editId="6DE8511C">
            <wp:extent cx="3518339" cy="2736000"/>
            <wp:effectExtent l="0" t="0" r="0" b="0"/>
            <wp:docPr id="1312751836" name="Picture 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751836" name="Picture 8" descr="A screenshot of a computer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84" t="10965" r="7532" b="30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339" cy="27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9C3D0" w14:textId="2EFCAC8D" w:rsidR="00646E08" w:rsidRDefault="00343D7B" w:rsidP="00646E08">
      <w:r>
        <w:t>Note!</w:t>
      </w:r>
      <w:r w:rsidR="00646E08">
        <w:t xml:space="preserve"> </w:t>
      </w:r>
      <w:r>
        <w:t>You can also install the</w:t>
      </w:r>
      <w:r w:rsidR="00646E08">
        <w:t xml:space="preserve"> </w:t>
      </w:r>
      <w:r w:rsidR="00646E08" w:rsidRPr="009A1F17">
        <w:rPr>
          <w:b/>
          <w:bCs/>
        </w:rPr>
        <w:t xml:space="preserve">OpenVPN </w:t>
      </w:r>
      <w:r>
        <w:t>application</w:t>
      </w:r>
      <w:r w:rsidR="00646E08">
        <w:t xml:space="preserve"> </w:t>
      </w:r>
      <w:r>
        <w:t xml:space="preserve">yourself </w:t>
      </w:r>
      <w:r w:rsidR="002875F6">
        <w:t>from</w:t>
      </w:r>
      <w:r>
        <w:t xml:space="preserve"> the </w:t>
      </w:r>
      <w:r>
        <w:rPr>
          <w:b/>
          <w:bCs/>
        </w:rPr>
        <w:t xml:space="preserve">Company Portal </w:t>
      </w:r>
      <w:r>
        <w:t>app.</w:t>
      </w:r>
      <w:r w:rsidR="00646E08">
        <w:t xml:space="preserve"> </w:t>
      </w:r>
      <w:r w:rsidR="00E12950">
        <w:t>To use OpenVPN, you need a VPN profile.</w:t>
      </w:r>
      <w:r w:rsidR="00646E08">
        <w:t xml:space="preserve"> </w:t>
      </w:r>
      <w:r w:rsidR="006A33F7">
        <w:t>Create</w:t>
      </w:r>
      <w:r w:rsidR="00E12950">
        <w:t xml:space="preserve"> the profile by following the instructions at:</w:t>
      </w:r>
      <w:r w:rsidR="00646E08">
        <w:t xml:space="preserve"> </w:t>
      </w:r>
      <w:hyperlink r:id="rId10" w:history="1">
        <w:r w:rsidR="00646E08" w:rsidRPr="00094A8B">
          <w:rPr>
            <w:rStyle w:val="Hyperlink"/>
          </w:rPr>
          <w:t>https://ict.oulu.fi/20988/</w:t>
        </w:r>
      </w:hyperlink>
      <w:r w:rsidR="00646E08">
        <w:t xml:space="preserve"> (</w:t>
      </w:r>
      <w:r w:rsidR="00FC4C06">
        <w:t>UO</w:t>
      </w:r>
      <w:r w:rsidR="00646E08">
        <w:t xml:space="preserve">) </w:t>
      </w:r>
      <w:r w:rsidR="00D00812">
        <w:t>or</w:t>
      </w:r>
      <w:r w:rsidR="00646E08">
        <w:t xml:space="preserve"> </w:t>
      </w:r>
      <w:hyperlink r:id="rId11" w:history="1">
        <w:r w:rsidR="00646E08" w:rsidRPr="009A1F17">
          <w:rPr>
            <w:rStyle w:val="Hyperlink"/>
          </w:rPr>
          <w:t>https://ict.oulu.fi/18295/</w:t>
        </w:r>
      </w:hyperlink>
      <w:r w:rsidR="00646E08">
        <w:t xml:space="preserve"> (</w:t>
      </w:r>
      <w:r w:rsidR="00FC4C06">
        <w:t>OUAS</w:t>
      </w:r>
      <w:r w:rsidR="00646E08">
        <w:t>)</w:t>
      </w:r>
      <w:r w:rsidR="00FC4C06">
        <w:t>.</w:t>
      </w:r>
    </w:p>
    <w:p w14:paraId="5D49B4C3" w14:textId="538692F7" w:rsidR="00646E08" w:rsidRDefault="00375B0C" w:rsidP="00646E08">
      <w:pPr>
        <w:pStyle w:val="Heading2"/>
      </w:pPr>
      <w:r>
        <w:lastRenderedPageBreak/>
        <w:t>Installing Applications</w:t>
      </w:r>
    </w:p>
    <w:p w14:paraId="6FA89181" w14:textId="1D8BB2E8" w:rsidR="00646E08" w:rsidRDefault="00CA6260" w:rsidP="00646E08">
      <w:r>
        <w:t xml:space="preserve">You can install additional applications on your computer </w:t>
      </w:r>
      <w:r w:rsidR="006A33F7">
        <w:t>from the</w:t>
      </w:r>
      <w:r>
        <w:t xml:space="preserve"> </w:t>
      </w:r>
      <w:r>
        <w:rPr>
          <w:b/>
          <w:bCs/>
        </w:rPr>
        <w:t>Company Portal</w:t>
      </w:r>
      <w:r>
        <w:t>.</w:t>
      </w:r>
      <w:r w:rsidR="00646E08">
        <w:t xml:space="preserve"> </w:t>
      </w:r>
      <w:r w:rsidR="006A33F7">
        <w:t>To find it, type</w:t>
      </w:r>
      <w:r>
        <w:t xml:space="preserve"> </w:t>
      </w:r>
      <w:r w:rsidR="005F2927">
        <w:rPr>
          <w:b/>
          <w:bCs/>
        </w:rPr>
        <w:t xml:space="preserve">Company Portal </w:t>
      </w:r>
      <w:r w:rsidR="005F2927">
        <w:t>in the Windows search bar.</w:t>
      </w:r>
      <w:r w:rsidR="00646E08">
        <w:t xml:space="preserve"> </w:t>
      </w:r>
      <w:r w:rsidR="005F2927">
        <w:t xml:space="preserve">Select your desired application and </w:t>
      </w:r>
      <w:r w:rsidR="00E6264A">
        <w:t>click</w:t>
      </w:r>
      <w:r w:rsidR="00646E08">
        <w:t xml:space="preserve"> </w:t>
      </w:r>
      <w:r w:rsidR="00646E08" w:rsidRPr="002A25F6">
        <w:rPr>
          <w:b/>
          <w:bCs/>
        </w:rPr>
        <w:t>Install</w:t>
      </w:r>
      <w:r w:rsidR="00646E08">
        <w:t>. Office</w:t>
      </w:r>
      <w:r w:rsidR="005F2927">
        <w:t xml:space="preserve"> applications and</w:t>
      </w:r>
      <w:r w:rsidR="00646E08">
        <w:t xml:space="preserve"> </w:t>
      </w:r>
      <w:r w:rsidR="005F2927">
        <w:t xml:space="preserve">the </w:t>
      </w:r>
      <w:r w:rsidR="00646E08">
        <w:t xml:space="preserve">FortiClient </w:t>
      </w:r>
      <w:r w:rsidR="005F2927">
        <w:t>VPN application are already pre-installed</w:t>
      </w:r>
      <w:r w:rsidR="00E6264A">
        <w:t>.</w:t>
      </w:r>
    </w:p>
    <w:p w14:paraId="30E2E2F9" w14:textId="77777777" w:rsidR="00646E08" w:rsidRDefault="00646E08" w:rsidP="00646E08">
      <w:r>
        <w:rPr>
          <w:noProof/>
        </w:rPr>
        <w:drawing>
          <wp:inline distT="0" distB="0" distL="0" distR="0" wp14:anchorId="047C9A0F" wp14:editId="3B2EEC45">
            <wp:extent cx="1335793" cy="1080000"/>
            <wp:effectExtent l="0" t="0" r="0" b="0"/>
            <wp:docPr id="858106786" name="Picture 12" descr="A logo of a company porta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06786" name="Picture 12" descr="A logo of a company portal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79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A2D85" w14:textId="2F52942A" w:rsidR="00646E08" w:rsidRDefault="00106027" w:rsidP="00646E08">
      <w:r>
        <w:t xml:space="preserve">If you cannot find the application you need in Company Portal, you can send an installation request directly to ICT by right-clicking the application’s installation file </w:t>
      </w:r>
      <w:r w:rsidR="00AF38D7">
        <w:t>and selecting</w:t>
      </w:r>
      <w:r w:rsidR="00646E08">
        <w:t xml:space="preserve"> </w:t>
      </w:r>
      <w:r w:rsidR="00646E08">
        <w:rPr>
          <w:b/>
          <w:bCs/>
        </w:rPr>
        <w:t>Run with elevated access</w:t>
      </w:r>
      <w:r w:rsidR="00646E08">
        <w:t xml:space="preserve">. </w:t>
      </w:r>
      <w:r w:rsidR="00AF38D7">
        <w:t>Once the request is approved</w:t>
      </w:r>
      <w:r w:rsidR="00646E08">
        <w:t xml:space="preserve">, </w:t>
      </w:r>
      <w:r w:rsidR="00AF38D7">
        <w:t>you can complete the installation using the same</w:t>
      </w:r>
      <w:r w:rsidR="00646E08">
        <w:t xml:space="preserve"> </w:t>
      </w:r>
      <w:r w:rsidR="00646E08">
        <w:rPr>
          <w:b/>
          <w:bCs/>
        </w:rPr>
        <w:t xml:space="preserve">Run with elevated access </w:t>
      </w:r>
      <w:r w:rsidR="00AF38D7">
        <w:t>option</w:t>
      </w:r>
      <w:r w:rsidR="00646E08">
        <w:t xml:space="preserve">. </w:t>
      </w:r>
      <w:r w:rsidR="00E10E5F">
        <w:t>If you face any issues with the installation, please contact IT support</w:t>
      </w:r>
      <w:r w:rsidR="00646E08">
        <w:t>.</w:t>
      </w:r>
    </w:p>
    <w:p w14:paraId="6C211098" w14:textId="412DEC02" w:rsidR="00646E08" w:rsidRDefault="005F2927" w:rsidP="00646E08">
      <w:r>
        <w:t>Instructions</w:t>
      </w:r>
      <w:r w:rsidR="00646E08">
        <w:t xml:space="preserve">: </w:t>
      </w:r>
      <w:hyperlink r:id="rId13" w:history="1">
        <w:r w:rsidR="00646E08" w:rsidRPr="00094A8B">
          <w:rPr>
            <w:rStyle w:val="Hyperlink"/>
          </w:rPr>
          <w:t>https://ict.oulu.fi/22330/</w:t>
        </w:r>
      </w:hyperlink>
    </w:p>
    <w:p w14:paraId="4B8689C9" w14:textId="18EC68D7" w:rsidR="00646E08" w:rsidRDefault="005A5E1B" w:rsidP="00646E08">
      <w:pPr>
        <w:pStyle w:val="Heading3"/>
      </w:pPr>
      <w:r>
        <w:t>Printing</w:t>
      </w:r>
    </w:p>
    <w:p w14:paraId="0360B386" w14:textId="384B94DA" w:rsidR="00646E08" w:rsidRPr="001D50B7" w:rsidRDefault="001D50B7" w:rsidP="00646E08">
      <w:r>
        <w:t xml:space="preserve">Add printer queues by installing the </w:t>
      </w:r>
      <w:r>
        <w:rPr>
          <w:b/>
          <w:bCs/>
        </w:rPr>
        <w:t xml:space="preserve">University Printers </w:t>
      </w:r>
      <w:r>
        <w:t xml:space="preserve">application from </w:t>
      </w:r>
      <w:r>
        <w:rPr>
          <w:b/>
          <w:bCs/>
        </w:rPr>
        <w:t>Company Portal</w:t>
      </w:r>
      <w:r>
        <w:t>.</w:t>
      </w:r>
      <w:r w:rsidR="00E27402">
        <w:t xml:space="preserve"> This requires either a campus network or a VPN connection.</w:t>
      </w:r>
    </w:p>
    <w:p w14:paraId="2FD3C471" w14:textId="77777777" w:rsidR="00646E08" w:rsidRDefault="00646E08" w:rsidP="00646E08">
      <w:r>
        <w:rPr>
          <w:noProof/>
        </w:rPr>
        <w:drawing>
          <wp:inline distT="0" distB="0" distL="0" distR="0" wp14:anchorId="122ADD19" wp14:editId="1170CD3E">
            <wp:extent cx="1235830" cy="1440000"/>
            <wp:effectExtent l="0" t="0" r="0" b="0"/>
            <wp:docPr id="1308079342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79342" name="Picture 9" descr="A screenshot of a computer&#10;&#10;AI-generated content may be incorrect.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02" t="21440" r="58510" b="339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830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E31FAB" w14:textId="77777777" w:rsidR="00D00812" w:rsidRDefault="00D00812" w:rsidP="00646E08"/>
    <w:p w14:paraId="11233ED6" w14:textId="77777777" w:rsidR="00D00812" w:rsidRDefault="002E2669" w:rsidP="00D00812">
      <w:r>
        <w:t>Sign in to your Chrome or Edge profile, or import the bookmarks you saved from your old computer into your preferred browser.</w:t>
      </w:r>
    </w:p>
    <w:p w14:paraId="5CD46052" w14:textId="77777777" w:rsidR="00D00812" w:rsidRDefault="00D00812" w:rsidP="00D00812"/>
    <w:p w14:paraId="00B29424" w14:textId="77777777" w:rsidR="00D00812" w:rsidRDefault="00D00812" w:rsidP="00D00812"/>
    <w:p w14:paraId="6F6E88E1" w14:textId="77777777" w:rsidR="00D00812" w:rsidRDefault="00D00812" w:rsidP="00D00812"/>
    <w:p w14:paraId="34A4C8EB" w14:textId="68EE1833" w:rsidR="00646E08" w:rsidRDefault="00E10E5F" w:rsidP="00D00812">
      <w:pPr>
        <w:pStyle w:val="Heading2"/>
      </w:pPr>
      <w:r>
        <w:lastRenderedPageBreak/>
        <w:t>Updating your computer</w:t>
      </w:r>
    </w:p>
    <w:p w14:paraId="602A6AD2" w14:textId="4FB6F46D" w:rsidR="008105C9" w:rsidRPr="002E2669" w:rsidRDefault="002E2669" w:rsidP="008105C9">
      <w:r>
        <w:t>Windows updates are installed automatically about once a month.</w:t>
      </w:r>
      <w:r w:rsidR="008105C9">
        <w:br/>
      </w:r>
      <w:r>
        <w:t xml:space="preserve">Device drivers will auto install automatically over time. However, if you want to check for driver updates and install them manually, you can use the </w:t>
      </w:r>
      <w:r>
        <w:rPr>
          <w:b/>
          <w:bCs/>
        </w:rPr>
        <w:t xml:space="preserve">Lenovo System Update </w:t>
      </w:r>
      <w:r>
        <w:t xml:space="preserve">application. The application is available in </w:t>
      </w:r>
      <w:r>
        <w:rPr>
          <w:b/>
          <w:bCs/>
        </w:rPr>
        <w:t>Company Portal</w:t>
      </w:r>
      <w:r>
        <w:t>.</w:t>
      </w:r>
    </w:p>
    <w:p w14:paraId="50B5D9D6" w14:textId="77777777" w:rsidR="00646E08" w:rsidRDefault="00646E08" w:rsidP="00646E08">
      <w:r>
        <w:rPr>
          <w:noProof/>
        </w:rPr>
        <w:drawing>
          <wp:inline distT="0" distB="0" distL="0" distR="0" wp14:anchorId="2F7E901A" wp14:editId="256B015A">
            <wp:extent cx="1467168" cy="1440000"/>
            <wp:effectExtent l="0" t="0" r="0" b="0"/>
            <wp:docPr id="225481878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81878" name="Picture 10" descr="A screenshot of a computer&#10;&#10;AI-generated content may be incorrect.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0" t="19830" r="40927" b="23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68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72BB8F" w14:textId="4901DF2E" w:rsidR="00646E08" w:rsidRPr="00697FCC" w:rsidRDefault="002E2669" w:rsidP="00646E08">
      <w:r>
        <w:t xml:space="preserve">Open Lenovo System update by typing </w:t>
      </w:r>
      <w:r>
        <w:rPr>
          <w:b/>
          <w:bCs/>
        </w:rPr>
        <w:t xml:space="preserve">System Update </w:t>
      </w:r>
      <w:r>
        <w:t xml:space="preserve">in the Windows search bar. Click </w:t>
      </w:r>
      <w:r>
        <w:rPr>
          <w:b/>
          <w:bCs/>
        </w:rPr>
        <w:t xml:space="preserve">Next </w:t>
      </w:r>
      <w:r>
        <w:t xml:space="preserve">and wait while the program loads all available driver updates. Click </w:t>
      </w:r>
      <w:r>
        <w:rPr>
          <w:b/>
          <w:bCs/>
        </w:rPr>
        <w:t>Select all</w:t>
      </w:r>
      <w:r w:rsidR="00697FCC">
        <w:t xml:space="preserve">, then click </w:t>
      </w:r>
      <w:r w:rsidR="00697FCC">
        <w:rPr>
          <w:b/>
          <w:bCs/>
        </w:rPr>
        <w:t xml:space="preserve">Next </w:t>
      </w:r>
      <w:r w:rsidR="00697FCC">
        <w:t>to install then. Finally, restart your computer.</w:t>
      </w:r>
    </w:p>
    <w:p w14:paraId="38925420" w14:textId="77777777" w:rsidR="00D00812" w:rsidRDefault="00646E08" w:rsidP="00D00812">
      <w:r>
        <w:rPr>
          <w:noProof/>
        </w:rPr>
        <w:drawing>
          <wp:inline distT="0" distB="0" distL="0" distR="0" wp14:anchorId="151F8D40" wp14:editId="767A8286">
            <wp:extent cx="3942218" cy="2628000"/>
            <wp:effectExtent l="0" t="0" r="0" b="1270"/>
            <wp:docPr id="859224052" name="Picture 1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224052" name="Picture 14" descr="A screenshot of a computer&#10;&#10;AI-generated content may be incorrect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218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4EC4B" w14:textId="77777777" w:rsidR="00D00812" w:rsidRDefault="00D00812" w:rsidP="00D00812"/>
    <w:p w14:paraId="213D1251" w14:textId="77777777" w:rsidR="00D00812" w:rsidRDefault="00D00812" w:rsidP="00D00812"/>
    <w:p w14:paraId="456EF374" w14:textId="77777777" w:rsidR="00D00812" w:rsidRDefault="00D00812" w:rsidP="00D00812"/>
    <w:p w14:paraId="2CAA4666" w14:textId="77777777" w:rsidR="00D00812" w:rsidRDefault="00D00812" w:rsidP="00D00812"/>
    <w:p w14:paraId="2284D65B" w14:textId="77777777" w:rsidR="00D00812" w:rsidRDefault="00D00812" w:rsidP="00D00812"/>
    <w:p w14:paraId="37DC8299" w14:textId="77777777" w:rsidR="00D00812" w:rsidRDefault="00D00812" w:rsidP="00D00812"/>
    <w:p w14:paraId="6D663688" w14:textId="77777777" w:rsidR="00D00812" w:rsidRDefault="00D00812" w:rsidP="00D00812"/>
    <w:p w14:paraId="70918608" w14:textId="218B05B2" w:rsidR="00646E08" w:rsidRPr="00D00812" w:rsidRDefault="00D00812" w:rsidP="00D00812">
      <w:r>
        <w:lastRenderedPageBreak/>
        <w:br/>
      </w:r>
      <w:r w:rsidR="000D5FA3" w:rsidRPr="00D00812">
        <w:rPr>
          <w:rStyle w:val="Heading2Char"/>
        </w:rPr>
        <w:t>Troubleshooting</w:t>
      </w:r>
    </w:p>
    <w:p w14:paraId="19CFE442" w14:textId="1C8E6711" w:rsidR="00646E08" w:rsidRDefault="000D5FA3" w:rsidP="00646E08">
      <w:r>
        <w:t>Our IT support team is happy to assist if you have any questions or encounter issues while setting up your new computer. You can submit a support request or call our helpdesk during opening hours. On the ICT Services public help site, you will find up-to-date opening hours as well as information and instructions for various topics.</w:t>
      </w:r>
    </w:p>
    <w:p w14:paraId="57747B7C" w14:textId="48994EE9" w:rsidR="00646E08" w:rsidRPr="00FF6795" w:rsidRDefault="00FF6795" w:rsidP="00646E08">
      <w:pPr>
        <w:rPr>
          <w:bCs/>
        </w:rPr>
      </w:pPr>
      <w:r>
        <w:t xml:space="preserve">If needed, ICT Services can provide remote assistance using the </w:t>
      </w:r>
      <w:r>
        <w:rPr>
          <w:b/>
        </w:rPr>
        <w:t xml:space="preserve">Remote Help </w:t>
      </w:r>
      <w:r>
        <w:rPr>
          <w:bCs/>
        </w:rPr>
        <w:t>application, which is already installed on your computer. For this, you will need the device ID, which can be found on the service device label.</w:t>
      </w:r>
    </w:p>
    <w:p w14:paraId="2AB23723" w14:textId="77777777" w:rsidR="00646E08" w:rsidRDefault="00646E08" w:rsidP="00646E08">
      <w:r>
        <w:rPr>
          <w:noProof/>
        </w:rPr>
        <w:drawing>
          <wp:inline distT="0" distB="0" distL="0" distR="0" wp14:anchorId="54EE4A4F" wp14:editId="54A5ADA9">
            <wp:extent cx="1147486" cy="1116000"/>
            <wp:effectExtent l="0" t="0" r="0" b="1905"/>
            <wp:docPr id="680124758" name="Picture 13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124758" name="Picture 13" descr="A screenshot of a phone&#10;&#10;AI-generated content may be incorrect.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2" r="117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486" cy="111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FA138F" w14:textId="58E1C69F" w:rsidR="00646E08" w:rsidRPr="00131C43" w:rsidRDefault="00FF6795" w:rsidP="00646E08">
      <w:r>
        <w:t>Support Requests</w:t>
      </w:r>
      <w:r w:rsidR="00646E08">
        <w:t xml:space="preserve">: </w:t>
      </w:r>
      <w:hyperlink r:id="rId18" w:history="1">
        <w:r w:rsidR="00646E08" w:rsidRPr="00094A8B">
          <w:rPr>
            <w:rStyle w:val="Hyperlink"/>
          </w:rPr>
          <w:t>ict@oulu.fi</w:t>
        </w:r>
      </w:hyperlink>
      <w:r w:rsidR="00646E08">
        <w:br/>
        <w:t>P</w:t>
      </w:r>
      <w:r>
        <w:t>hone</w:t>
      </w:r>
      <w:r w:rsidR="00646E08">
        <w:t xml:space="preserve">: </w:t>
      </w:r>
      <w:r w:rsidR="00646E08" w:rsidRPr="0096676B">
        <w:rPr>
          <w:b/>
          <w:bCs/>
        </w:rPr>
        <w:t>0294 483124</w:t>
      </w:r>
      <w:r w:rsidR="00646E08">
        <w:br/>
        <w:t>ICT</w:t>
      </w:r>
      <w:r>
        <w:t xml:space="preserve"> Services Help Site</w:t>
      </w:r>
      <w:r w:rsidR="00646E08">
        <w:t xml:space="preserve">: </w:t>
      </w:r>
      <w:hyperlink r:id="rId19" w:history="1">
        <w:r w:rsidR="00646E08" w:rsidRPr="00094A8B">
          <w:rPr>
            <w:rStyle w:val="Hyperlink"/>
          </w:rPr>
          <w:t>http://ict.oulu.fi</w:t>
        </w:r>
      </w:hyperlink>
    </w:p>
    <w:p w14:paraId="71C935B4" w14:textId="77777777" w:rsidR="00B664B3" w:rsidRDefault="00B664B3"/>
    <w:sectPr w:rsidR="00B664B3">
      <w:footerReference w:type="even" r:id="rId20"/>
      <w:footerReference w:type="default" r:id="rId21"/>
      <w:footerReference w:type="firs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EECE" w14:textId="77777777" w:rsidR="00C85AB3" w:rsidRDefault="00C85AB3" w:rsidP="00646E08">
      <w:pPr>
        <w:spacing w:after="0" w:line="240" w:lineRule="auto"/>
      </w:pPr>
      <w:r>
        <w:separator/>
      </w:r>
    </w:p>
  </w:endnote>
  <w:endnote w:type="continuationSeparator" w:id="0">
    <w:p w14:paraId="6ED23442" w14:textId="77777777" w:rsidR="00C85AB3" w:rsidRDefault="00C85AB3" w:rsidP="00646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512D" w14:textId="437E727F" w:rsidR="00646E08" w:rsidRDefault="006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FB4F45" wp14:editId="63635ED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3965" cy="370205"/>
              <wp:effectExtent l="0" t="0" r="635" b="0"/>
              <wp:wrapNone/>
              <wp:docPr id="1026286111" name="Text Box 2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9CD069" w14:textId="3CF3F009" w:rsidR="00646E08" w:rsidRPr="00646E08" w:rsidRDefault="00646E08" w:rsidP="00646E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FB4F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isäinen - Internal (4G)" style="position:absolute;margin-left:0;margin-top:0;width:97.95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" filled="f" stroked="f">
              <v:fill o:detectmouseclick="t"/>
              <v:textbox style="mso-fit-shape-to-text:t" inset="0,0,0,15pt">
                <w:txbxContent>
                  <w:p w14:paraId="0A9CD069" w14:textId="3CF3F009" w:rsidR="00646E08" w:rsidRPr="00646E08" w:rsidRDefault="00646E08" w:rsidP="00646E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E0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4D53" w14:textId="3F5F3C61" w:rsidR="00646E08" w:rsidRDefault="006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9C2A95" wp14:editId="6839B9A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3965" cy="370205"/>
              <wp:effectExtent l="0" t="0" r="635" b="0"/>
              <wp:wrapNone/>
              <wp:docPr id="1645750961" name="Text Box 3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9AFAD4" w14:textId="68954FE2" w:rsidR="00646E08" w:rsidRPr="00646E08" w:rsidRDefault="00646E08" w:rsidP="00646E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C2A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isäinen - Internal (4G)" style="position:absolute;margin-left:0;margin-top:0;width:97.95pt;height:29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249AFAD4" w14:textId="68954FE2" w:rsidR="00646E08" w:rsidRPr="00646E08" w:rsidRDefault="00646E08" w:rsidP="00646E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E0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CA9EB" w14:textId="68DBCDEE" w:rsidR="00646E08" w:rsidRDefault="00646E0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780BAF" wp14:editId="558513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43965" cy="370205"/>
              <wp:effectExtent l="0" t="0" r="635" b="0"/>
              <wp:wrapNone/>
              <wp:docPr id="540755038" name="Text Box 1" descr="Sisäinen - Internal (4G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96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C7D0A" w14:textId="0CF59C69" w:rsidR="00646E08" w:rsidRPr="00646E08" w:rsidRDefault="00646E08" w:rsidP="00646E0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46E08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Sisäinen - Internal (4G)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80B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isäinen - Internal (4G)" style="position:absolute;margin-left:0;margin-top:0;width:97.95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" filled="f" stroked="f">
              <v:fill o:detectmouseclick="t"/>
              <v:textbox style="mso-fit-shape-to-text:t" inset="0,0,0,15pt">
                <w:txbxContent>
                  <w:p w14:paraId="111C7D0A" w14:textId="0CF59C69" w:rsidR="00646E08" w:rsidRPr="00646E08" w:rsidRDefault="00646E08" w:rsidP="00646E0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46E08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Sisäinen - Internal (4G)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E652" w14:textId="77777777" w:rsidR="00C85AB3" w:rsidRDefault="00C85AB3" w:rsidP="00646E08">
      <w:pPr>
        <w:spacing w:after="0" w:line="240" w:lineRule="auto"/>
      </w:pPr>
      <w:r>
        <w:separator/>
      </w:r>
    </w:p>
  </w:footnote>
  <w:footnote w:type="continuationSeparator" w:id="0">
    <w:p w14:paraId="5B0E7301" w14:textId="77777777" w:rsidR="00C85AB3" w:rsidRDefault="00C85AB3" w:rsidP="00646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E08"/>
    <w:rsid w:val="000C7367"/>
    <w:rsid w:val="000D5FA3"/>
    <w:rsid w:val="00106027"/>
    <w:rsid w:val="00164DC5"/>
    <w:rsid w:val="001D50B7"/>
    <w:rsid w:val="002651A3"/>
    <w:rsid w:val="002875F6"/>
    <w:rsid w:val="002E2669"/>
    <w:rsid w:val="00333778"/>
    <w:rsid w:val="00336BB8"/>
    <w:rsid w:val="00343D7B"/>
    <w:rsid w:val="00375B0C"/>
    <w:rsid w:val="003D6524"/>
    <w:rsid w:val="00473FBD"/>
    <w:rsid w:val="004C232D"/>
    <w:rsid w:val="00540854"/>
    <w:rsid w:val="005A5E1B"/>
    <w:rsid w:val="005F2927"/>
    <w:rsid w:val="00646E08"/>
    <w:rsid w:val="00697FCC"/>
    <w:rsid w:val="006A33F7"/>
    <w:rsid w:val="007C02C0"/>
    <w:rsid w:val="008105C9"/>
    <w:rsid w:val="00817C78"/>
    <w:rsid w:val="00844AA9"/>
    <w:rsid w:val="008F4BFD"/>
    <w:rsid w:val="00952C50"/>
    <w:rsid w:val="009A455A"/>
    <w:rsid w:val="00A55BDC"/>
    <w:rsid w:val="00A74E3D"/>
    <w:rsid w:val="00AF38D7"/>
    <w:rsid w:val="00B3146D"/>
    <w:rsid w:val="00B664B3"/>
    <w:rsid w:val="00B9526A"/>
    <w:rsid w:val="00BB1EC3"/>
    <w:rsid w:val="00BE2638"/>
    <w:rsid w:val="00BE662E"/>
    <w:rsid w:val="00C054DE"/>
    <w:rsid w:val="00C85AB3"/>
    <w:rsid w:val="00CA6260"/>
    <w:rsid w:val="00D00812"/>
    <w:rsid w:val="00D155C1"/>
    <w:rsid w:val="00D84DEF"/>
    <w:rsid w:val="00D91A15"/>
    <w:rsid w:val="00DB0577"/>
    <w:rsid w:val="00E10E5F"/>
    <w:rsid w:val="00E12950"/>
    <w:rsid w:val="00E16660"/>
    <w:rsid w:val="00E27402"/>
    <w:rsid w:val="00E45B7B"/>
    <w:rsid w:val="00E6264A"/>
    <w:rsid w:val="00F67B2E"/>
    <w:rsid w:val="00FA2618"/>
    <w:rsid w:val="00FC4C06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D35486"/>
  <w15:chartTrackingRefBased/>
  <w15:docId w15:val="{C49739A2-09FB-5F46-9E1D-3B409BA7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E08"/>
  </w:style>
  <w:style w:type="paragraph" w:styleId="Heading1">
    <w:name w:val="heading 1"/>
    <w:basedOn w:val="Normal"/>
    <w:next w:val="Normal"/>
    <w:link w:val="Heading1Char"/>
    <w:uiPriority w:val="9"/>
    <w:qFormat/>
    <w:rsid w:val="00646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6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6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6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6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6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6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6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6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6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6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6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6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6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6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6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6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6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6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6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6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6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6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6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6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6E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6E08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46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E08"/>
  </w:style>
  <w:style w:type="character" w:styleId="FollowedHyperlink">
    <w:name w:val="FollowedHyperlink"/>
    <w:basedOn w:val="DefaultParagraphFont"/>
    <w:uiPriority w:val="99"/>
    <w:semiHidden/>
    <w:unhideWhenUsed/>
    <w:rsid w:val="00D91A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ict.oulu.fi/22330/?page&amp;lang=en" TargetMode="External"/><Relationship Id="rId18" Type="http://schemas.openxmlformats.org/officeDocument/2006/relationships/hyperlink" Target="mailto:ict@oulu.fi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ict.oulu.fi/16893/?page&amp;lang=en" TargetMode="External"/><Relationship Id="rId11" Type="http://schemas.openxmlformats.org/officeDocument/2006/relationships/hyperlink" Target="https://ict.oulu.fi/18295/?page&amp;lang=en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hyperlink" Target="https://ict.oulu.fi/20988/?page&amp;lang=en" TargetMode="External"/><Relationship Id="rId19" Type="http://schemas.openxmlformats.org/officeDocument/2006/relationships/hyperlink" Target="http://ict.oulu.fi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e7714c9-ac08-4cbc-a56e-08f5cc1a9e92}" enabled="1" method="Privileged" siteId="{9f9ce49a-5101-4aa3-8c75-0d5935ad65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Tommi Korhonen</dc:creator>
  <cp:keywords/>
  <dc:description/>
  <cp:lastModifiedBy>Tommi Korhonen</cp:lastModifiedBy>
  <cp:revision>48</cp:revision>
  <dcterms:created xsi:type="dcterms:W3CDTF">2025-12-17T11:45:00Z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203b445e,3d2be21f,62182ab1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Sisäinen - Internal (4G)</vt:lpwstr>
  </property>
</Properties>
</file>